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0B" w:rsidRPr="00A76613" w:rsidRDefault="0067150B" w:rsidP="006715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A76613">
        <w:rPr>
          <w:rFonts w:ascii="Arial" w:hAnsi="Arial" w:cs="Arial"/>
          <w:b/>
          <w:sz w:val="32"/>
          <w:szCs w:val="32"/>
        </w:rPr>
        <w:t>АДМИНИСТРАЦИЯ  НИКОЛЬСКОГО СЕЛЬСОВЕТА</w:t>
      </w:r>
    </w:p>
    <w:p w:rsidR="0067150B" w:rsidRPr="00A76613" w:rsidRDefault="0067150B" w:rsidP="006715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A76613">
        <w:rPr>
          <w:rFonts w:ascii="Arial" w:hAnsi="Arial" w:cs="Arial"/>
          <w:b/>
          <w:sz w:val="32"/>
          <w:szCs w:val="32"/>
        </w:rPr>
        <w:t>ОКТЯБРЬСКОГО РАЙОНА КУРСКОЙ ОБЛАСТИ</w:t>
      </w:r>
    </w:p>
    <w:p w:rsidR="0067150B" w:rsidRPr="00E123EA" w:rsidRDefault="0067150B" w:rsidP="0067150B">
      <w:pPr>
        <w:jc w:val="center"/>
        <w:rPr>
          <w:rFonts w:ascii="Arial" w:hAnsi="Arial" w:cs="Arial"/>
          <w:b/>
          <w:sz w:val="32"/>
          <w:szCs w:val="32"/>
        </w:rPr>
      </w:pPr>
    </w:p>
    <w:p w:rsidR="0067150B" w:rsidRPr="00E123EA" w:rsidRDefault="0067150B" w:rsidP="0067150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ПОСТАНОВЛЕНИЕ   </w:t>
      </w:r>
    </w:p>
    <w:p w:rsidR="0067150B" w:rsidRDefault="0067150B" w:rsidP="0067150B">
      <w:pPr>
        <w:jc w:val="center"/>
        <w:rPr>
          <w:rFonts w:ascii="Arial" w:hAnsi="Arial" w:cs="Arial"/>
          <w:b/>
          <w:sz w:val="32"/>
          <w:szCs w:val="32"/>
        </w:rPr>
      </w:pPr>
      <w:r w:rsidRPr="00E123EA">
        <w:rPr>
          <w:rFonts w:ascii="Arial" w:hAnsi="Arial" w:cs="Arial"/>
          <w:b/>
          <w:sz w:val="32"/>
          <w:szCs w:val="32"/>
        </w:rPr>
        <w:t>от</w:t>
      </w:r>
      <w:r w:rsidRPr="00E123EA">
        <w:rPr>
          <w:rFonts w:ascii="Arial" w:hAnsi="Arial" w:cs="Arial"/>
          <w:b/>
          <w:sz w:val="32"/>
          <w:szCs w:val="32"/>
          <w:lang w:val="en-US"/>
        </w:rPr>
        <w:t> </w:t>
      </w:r>
      <w:r>
        <w:rPr>
          <w:rFonts w:ascii="Arial" w:hAnsi="Arial" w:cs="Arial"/>
          <w:b/>
          <w:sz w:val="32"/>
          <w:szCs w:val="32"/>
        </w:rPr>
        <w:t xml:space="preserve"> 30 декабря </w:t>
      </w:r>
      <w:r w:rsidRPr="00E123EA">
        <w:rPr>
          <w:rFonts w:ascii="Arial" w:hAnsi="Arial" w:cs="Arial"/>
          <w:b/>
          <w:sz w:val="32"/>
          <w:szCs w:val="32"/>
        </w:rPr>
        <w:t xml:space="preserve"> 2014 г. №</w:t>
      </w:r>
      <w:r>
        <w:rPr>
          <w:rFonts w:ascii="Arial" w:hAnsi="Arial" w:cs="Arial"/>
          <w:b/>
          <w:sz w:val="32"/>
          <w:szCs w:val="32"/>
        </w:rPr>
        <w:t xml:space="preserve"> 88</w:t>
      </w:r>
    </w:p>
    <w:p w:rsidR="0067150B" w:rsidRDefault="0067150B" w:rsidP="0067150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признании </w:t>
      </w:r>
      <w:proofErr w:type="gramStart"/>
      <w:r>
        <w:rPr>
          <w:rFonts w:ascii="Arial" w:hAnsi="Arial" w:cs="Arial"/>
          <w:b/>
          <w:sz w:val="32"/>
          <w:szCs w:val="32"/>
        </w:rPr>
        <w:t>утратившим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силу постановления Администрации Никольского сельсовета от 01.10.2014 года № 28  «Об утверждении административного регламента по предоставлению муниципальной </w:t>
      </w:r>
      <w:r w:rsidRPr="008A29A4">
        <w:rPr>
          <w:rFonts w:ascii="Arial" w:hAnsi="Arial" w:cs="Arial"/>
          <w:b/>
          <w:sz w:val="32"/>
          <w:szCs w:val="32"/>
        </w:rPr>
        <w:t xml:space="preserve">услуги </w:t>
      </w:r>
      <w:r w:rsidRPr="003B2DF8">
        <w:rPr>
          <w:rFonts w:ascii="Arial" w:hAnsi="Arial" w:cs="Arial"/>
          <w:b/>
          <w:sz w:val="32"/>
          <w:szCs w:val="32"/>
        </w:rPr>
        <w:t>«</w:t>
      </w:r>
      <w:r w:rsidRPr="00C14E15">
        <w:rPr>
          <w:rFonts w:ascii="Arial" w:hAnsi="Arial" w:cs="Arial"/>
          <w:b/>
          <w:bCs/>
          <w:sz w:val="32"/>
          <w:szCs w:val="32"/>
        </w:rPr>
        <w:t>Прием</w:t>
      </w:r>
      <w:r w:rsidRPr="00C14E15">
        <w:rPr>
          <w:rFonts w:ascii="Arial" w:hAnsi="Arial" w:cs="Arial"/>
          <w:color w:val="0070C0"/>
          <w:sz w:val="32"/>
          <w:szCs w:val="32"/>
        </w:rPr>
        <w:t xml:space="preserve"> </w:t>
      </w:r>
      <w:r w:rsidRPr="00C14E15">
        <w:rPr>
          <w:rFonts w:ascii="Arial" w:hAnsi="Arial" w:cs="Arial"/>
          <w:b/>
          <w:bCs/>
          <w:sz w:val="32"/>
          <w:szCs w:val="32"/>
        </w:rPr>
        <w:t>документов, а также выдача решений о переводе или об отказе в переводе жилого помещения в нежилое помещение или нежилого помещения в жилое помещение</w:t>
      </w:r>
      <w:r w:rsidRPr="003B2DF8">
        <w:rPr>
          <w:rFonts w:ascii="Arial" w:hAnsi="Arial" w:cs="Arial"/>
          <w:b/>
          <w:sz w:val="32"/>
          <w:szCs w:val="32"/>
        </w:rPr>
        <w:t>»</w:t>
      </w:r>
      <w:r w:rsidRPr="008A29A4">
        <w:rPr>
          <w:rFonts w:ascii="Arial" w:hAnsi="Arial" w:cs="Arial"/>
          <w:b/>
          <w:sz w:val="32"/>
          <w:szCs w:val="32"/>
        </w:rPr>
        <w:t xml:space="preserve"> </w:t>
      </w:r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рамках реализации требований Федерального закона от 27.05.2014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Администрация Никольского сельсовета постановляет:</w:t>
      </w:r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 Признать утратившим </w:t>
      </w:r>
      <w:r w:rsidRPr="00F8257C">
        <w:rPr>
          <w:rFonts w:ascii="Arial" w:hAnsi="Arial" w:cs="Arial"/>
          <w:sz w:val="24"/>
          <w:szCs w:val="24"/>
        </w:rPr>
        <w:t>силу постановление Администрации Никольского се</w:t>
      </w:r>
      <w:r>
        <w:rPr>
          <w:rFonts w:ascii="Arial" w:hAnsi="Arial" w:cs="Arial"/>
          <w:sz w:val="24"/>
          <w:szCs w:val="24"/>
        </w:rPr>
        <w:t>льсовета от 01.10.2014 года № 28</w:t>
      </w:r>
      <w:r w:rsidRPr="00F825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F8257C">
        <w:rPr>
          <w:rFonts w:ascii="Arial" w:hAnsi="Arial" w:cs="Arial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Pr="00C14E15">
        <w:rPr>
          <w:rFonts w:ascii="Arial" w:hAnsi="Arial" w:cs="Arial"/>
          <w:bCs/>
          <w:sz w:val="24"/>
          <w:szCs w:val="24"/>
        </w:rPr>
        <w:t>Прием</w:t>
      </w:r>
      <w:r w:rsidRPr="00C14E15">
        <w:rPr>
          <w:rFonts w:ascii="Arial" w:hAnsi="Arial" w:cs="Arial"/>
          <w:color w:val="0070C0"/>
          <w:sz w:val="24"/>
          <w:szCs w:val="24"/>
        </w:rPr>
        <w:t xml:space="preserve"> </w:t>
      </w:r>
      <w:r w:rsidRPr="00C14E15">
        <w:rPr>
          <w:rFonts w:ascii="Arial" w:hAnsi="Arial" w:cs="Arial"/>
          <w:bCs/>
          <w:sz w:val="24"/>
          <w:szCs w:val="24"/>
        </w:rPr>
        <w:t>документов, а также выдача решений о переводе или об отказе в переводе жилого помещения в нежилое помещение или нежилого помещения в жилое помещение</w:t>
      </w:r>
      <w:r w:rsidRPr="00F8257C">
        <w:rPr>
          <w:rFonts w:ascii="Arial" w:hAnsi="Arial" w:cs="Arial"/>
          <w:sz w:val="24"/>
          <w:szCs w:val="24"/>
        </w:rPr>
        <w:t>»</w:t>
      </w:r>
      <w:proofErr w:type="gramStart"/>
      <w:r w:rsidRPr="00F825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постановления  оставляю за собой.</w:t>
      </w:r>
    </w:p>
    <w:p w:rsidR="0067150B" w:rsidRDefault="0067150B" w:rsidP="006715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 Постановление вступает в силу с 01.01.2015 года.</w:t>
      </w:r>
    </w:p>
    <w:p w:rsidR="0067150B" w:rsidRPr="00873732" w:rsidRDefault="0067150B" w:rsidP="0067150B">
      <w:pPr>
        <w:jc w:val="both"/>
        <w:rPr>
          <w:rFonts w:ascii="Arial" w:hAnsi="Arial" w:cs="Arial"/>
          <w:sz w:val="24"/>
          <w:szCs w:val="24"/>
        </w:rPr>
      </w:pPr>
    </w:p>
    <w:p w:rsidR="0067150B" w:rsidRPr="0067150B" w:rsidRDefault="0067150B" w:rsidP="0067150B">
      <w:pPr>
        <w:pStyle w:val="a3"/>
        <w:rPr>
          <w:rFonts w:ascii="Arial" w:hAnsi="Arial" w:cs="Arial"/>
          <w:sz w:val="24"/>
          <w:szCs w:val="24"/>
        </w:rPr>
      </w:pPr>
      <w:r w:rsidRPr="0067150B">
        <w:rPr>
          <w:rFonts w:ascii="Arial" w:hAnsi="Arial" w:cs="Arial"/>
          <w:sz w:val="24"/>
          <w:szCs w:val="24"/>
        </w:rPr>
        <w:t xml:space="preserve">И.о. Главы Администрации </w:t>
      </w:r>
    </w:p>
    <w:p w:rsidR="0067150B" w:rsidRPr="0067150B" w:rsidRDefault="0067150B" w:rsidP="0067150B">
      <w:pPr>
        <w:pStyle w:val="a3"/>
        <w:rPr>
          <w:rFonts w:ascii="Arial" w:hAnsi="Arial" w:cs="Arial"/>
          <w:sz w:val="24"/>
          <w:szCs w:val="24"/>
        </w:rPr>
      </w:pPr>
      <w:r w:rsidRPr="0067150B">
        <w:rPr>
          <w:rFonts w:ascii="Arial" w:hAnsi="Arial" w:cs="Arial"/>
          <w:sz w:val="24"/>
          <w:szCs w:val="24"/>
        </w:rPr>
        <w:t xml:space="preserve">Никольского сельсовета                                         О.Г. </w:t>
      </w:r>
      <w:proofErr w:type="spellStart"/>
      <w:r w:rsidRPr="0067150B">
        <w:rPr>
          <w:rFonts w:ascii="Arial" w:hAnsi="Arial" w:cs="Arial"/>
          <w:sz w:val="24"/>
          <w:szCs w:val="24"/>
        </w:rPr>
        <w:t>Амелина</w:t>
      </w:r>
      <w:proofErr w:type="spellEnd"/>
    </w:p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7150B"/>
    <w:rsid w:val="00000349"/>
    <w:rsid w:val="004338E5"/>
    <w:rsid w:val="00670794"/>
    <w:rsid w:val="0067150B"/>
    <w:rsid w:val="0087441C"/>
    <w:rsid w:val="00BD2253"/>
    <w:rsid w:val="00BE4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5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5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2016-12-16T11:14:00Z</cp:lastPrinted>
  <dcterms:created xsi:type="dcterms:W3CDTF">2016-12-16T11:10:00Z</dcterms:created>
  <dcterms:modified xsi:type="dcterms:W3CDTF">2016-12-16T11:14:00Z</dcterms:modified>
</cp:coreProperties>
</file>